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C650" w14:textId="77777777" w:rsidR="006C4F7A" w:rsidRPr="00EC56A1" w:rsidRDefault="006C4F7A" w:rsidP="00410BD9">
      <w:pPr>
        <w:jc w:val="center"/>
        <w:rPr>
          <w:rFonts w:asciiTheme="minorHAnsi" w:hAnsiTheme="minorHAnsi" w:cstheme="minorHAnsi"/>
        </w:rPr>
      </w:pPr>
    </w:p>
    <w:p w14:paraId="44BE7AC1" w14:textId="77777777" w:rsidR="00474205" w:rsidRPr="00EC56A1" w:rsidRDefault="00474205" w:rsidP="00474205">
      <w:pPr>
        <w:jc w:val="center"/>
        <w:rPr>
          <w:rFonts w:asciiTheme="minorHAnsi" w:hAnsiTheme="minorHAnsi" w:cstheme="minorHAnsi"/>
        </w:rPr>
      </w:pPr>
      <w:r w:rsidRPr="00EC56A1">
        <w:rPr>
          <w:rFonts w:asciiTheme="minorHAnsi" w:hAnsiTheme="minorHAnsi" w:cstheme="minorHAnsi"/>
        </w:rPr>
        <w:t>CALL SCRIPT</w:t>
      </w:r>
    </w:p>
    <w:p w14:paraId="40A5F5B5" w14:textId="77777777" w:rsidR="00205CBE" w:rsidRDefault="00205CBE" w:rsidP="00474205">
      <w:pPr>
        <w:jc w:val="center"/>
        <w:rPr>
          <w:rFonts w:asciiTheme="minorHAnsi" w:hAnsiTheme="minorHAnsi" w:cstheme="minorHAnsi"/>
          <w:b/>
          <w:bCs/>
        </w:rPr>
      </w:pPr>
    </w:p>
    <w:p w14:paraId="27EABF59" w14:textId="211914C2" w:rsidR="00D37F48" w:rsidRPr="00D37F48" w:rsidRDefault="00D37F48" w:rsidP="00D37F48">
      <w:pPr>
        <w:rPr>
          <w:rFonts w:asciiTheme="minorHAnsi" w:hAnsiTheme="minorHAnsi" w:cstheme="minorHAnsi"/>
          <w:b/>
          <w:bCs/>
        </w:rPr>
      </w:pPr>
      <w:r w:rsidRPr="00D37F48">
        <w:rPr>
          <w:rFonts w:asciiTheme="minorHAnsi" w:hAnsiTheme="minorHAnsi" w:cstheme="minorHAnsi"/>
          <w:b/>
          <w:bCs/>
        </w:rPr>
        <w:t xml:space="preserve">Soak Up the Magic of Sun-Kissed Escapes with Escape Magazine – </w:t>
      </w:r>
      <w:r>
        <w:rPr>
          <w:rFonts w:asciiTheme="minorHAnsi" w:hAnsiTheme="minorHAnsi" w:cstheme="minorHAnsi"/>
          <w:b/>
          <w:bCs/>
        </w:rPr>
        <w:t>Spring 2025</w:t>
      </w:r>
      <w:r w:rsidRPr="00D37F48">
        <w:rPr>
          <w:rFonts w:asciiTheme="minorHAnsi" w:hAnsiTheme="minorHAnsi" w:cstheme="minorHAnsi"/>
          <w:b/>
          <w:bCs/>
        </w:rPr>
        <w:t xml:space="preserve"> Themed Consumer Campaign</w:t>
      </w:r>
    </w:p>
    <w:p w14:paraId="73BB8F1F" w14:textId="77777777" w:rsidR="00D37F48" w:rsidRPr="00D37F48" w:rsidRDefault="00D37F48" w:rsidP="00D37F48">
      <w:pPr>
        <w:rPr>
          <w:rFonts w:asciiTheme="minorHAnsi" w:hAnsiTheme="minorHAnsi" w:cstheme="minorHAnsi"/>
          <w:b/>
          <w:bCs/>
        </w:rPr>
      </w:pPr>
      <w:r w:rsidRPr="00D37F48">
        <w:rPr>
          <w:rFonts w:asciiTheme="minorHAnsi" w:hAnsiTheme="minorHAnsi" w:cstheme="minorHAnsi"/>
          <w:b/>
          <w:bCs/>
        </w:rPr>
        <w:t> </w:t>
      </w:r>
    </w:p>
    <w:p w14:paraId="7D6E97A3"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Hello [Client Name],</w:t>
      </w:r>
    </w:p>
    <w:p w14:paraId="16BC4054"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 </w:t>
      </w:r>
    </w:p>
    <w:p w14:paraId="4EFC9096"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I hope you’re doing well! I wanted to follow up to ensure you received the latest issue of Escape magazine, which this season is all about sunshine, sea breezes, and the joy of radiant, sun-kissed escapes.</w:t>
      </w:r>
    </w:p>
    <w:p w14:paraId="4A439B90"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 </w:t>
      </w:r>
    </w:p>
    <w:p w14:paraId="1EB3D1AF" w14:textId="272B3F80" w:rsidR="00D37F48" w:rsidRPr="00D37F48" w:rsidRDefault="00D37F48" w:rsidP="00D37F48">
      <w:pPr>
        <w:rPr>
          <w:rFonts w:asciiTheme="minorHAnsi" w:hAnsiTheme="minorHAnsi" w:cstheme="minorHAnsi"/>
        </w:rPr>
      </w:pPr>
      <w:r w:rsidRPr="00D37F48">
        <w:rPr>
          <w:rFonts w:asciiTheme="minorHAnsi" w:hAnsiTheme="minorHAnsi" w:cstheme="minorHAnsi"/>
        </w:rPr>
        <w:t>This issue is brimming with inspiring content to spark vacation daydreams and travel planning. Highlights include:</w:t>
      </w:r>
      <w:r>
        <w:rPr>
          <w:rFonts w:asciiTheme="minorHAnsi" w:hAnsiTheme="minorHAnsi" w:cstheme="minorHAnsi"/>
        </w:rPr>
        <w:br/>
      </w:r>
    </w:p>
    <w:p w14:paraId="737FEF67" w14:textId="7FA2AD16" w:rsidR="00D37F48" w:rsidRPr="00D37F48" w:rsidRDefault="00D37F48" w:rsidP="00D37F48">
      <w:pPr>
        <w:pStyle w:val="ListParagraph"/>
        <w:numPr>
          <w:ilvl w:val="0"/>
          <w:numId w:val="3"/>
        </w:numPr>
        <w:rPr>
          <w:rFonts w:asciiTheme="minorHAnsi" w:hAnsiTheme="minorHAnsi" w:cstheme="minorHAnsi"/>
        </w:rPr>
      </w:pPr>
      <w:r w:rsidRPr="00D37F48">
        <w:rPr>
          <w:rFonts w:asciiTheme="minorHAnsi" w:hAnsiTheme="minorHAnsi" w:cstheme="minorHAnsi"/>
          <w:b/>
          <w:bCs/>
        </w:rPr>
        <w:t>Unveiling the Magic</w:t>
      </w:r>
      <w:r w:rsidRPr="00D37F48">
        <w:rPr>
          <w:rFonts w:asciiTheme="minorHAnsi" w:hAnsiTheme="minorHAnsi" w:cstheme="minorHAnsi"/>
        </w:rPr>
        <w:t xml:space="preserve"> – an exclusive interview with the Executive Vice President of Sales and Industry Relations at Sandals Resorts, diving into what makes their Caribbean experiences truly exceptional</w:t>
      </w:r>
    </w:p>
    <w:p w14:paraId="0E10318A" w14:textId="3F83F7DC" w:rsidR="00D37F48" w:rsidRPr="00D37F48" w:rsidRDefault="00D37F48" w:rsidP="00D37F48">
      <w:pPr>
        <w:pStyle w:val="ListParagraph"/>
        <w:numPr>
          <w:ilvl w:val="0"/>
          <w:numId w:val="3"/>
        </w:numPr>
        <w:rPr>
          <w:rFonts w:asciiTheme="minorHAnsi" w:hAnsiTheme="minorHAnsi" w:cstheme="minorHAnsi"/>
        </w:rPr>
      </w:pPr>
      <w:r w:rsidRPr="00D37F48">
        <w:rPr>
          <w:rFonts w:asciiTheme="minorHAnsi" w:hAnsiTheme="minorHAnsi" w:cstheme="minorHAnsi"/>
          <w:b/>
          <w:bCs/>
        </w:rPr>
        <w:t>The Traveler’s Ripple Effect</w:t>
      </w:r>
      <w:r w:rsidRPr="00D37F48">
        <w:rPr>
          <w:rFonts w:asciiTheme="minorHAnsi" w:hAnsiTheme="minorHAnsi" w:cstheme="minorHAnsi"/>
        </w:rPr>
        <w:t xml:space="preserve"> – a thoughtful piece on how travel transforms not only the traveler but also the communities they touch</w:t>
      </w:r>
    </w:p>
    <w:p w14:paraId="1E493CFF" w14:textId="5ACA5DA9" w:rsidR="00D37F48" w:rsidRPr="00D37F48" w:rsidRDefault="00D37F48" w:rsidP="00D37F48">
      <w:pPr>
        <w:pStyle w:val="ListParagraph"/>
        <w:numPr>
          <w:ilvl w:val="0"/>
          <w:numId w:val="3"/>
        </w:numPr>
        <w:rPr>
          <w:rFonts w:asciiTheme="minorHAnsi" w:hAnsiTheme="minorHAnsi" w:cstheme="minorHAnsi"/>
        </w:rPr>
      </w:pPr>
      <w:r w:rsidRPr="00D37F48">
        <w:rPr>
          <w:rFonts w:asciiTheme="minorHAnsi" w:hAnsiTheme="minorHAnsi" w:cstheme="minorHAnsi"/>
          <w:b/>
          <w:bCs/>
        </w:rPr>
        <w:t>Delightfully Unexpected Water Sports</w:t>
      </w:r>
      <w:r w:rsidRPr="00D37F48">
        <w:rPr>
          <w:rFonts w:asciiTheme="minorHAnsi" w:hAnsiTheme="minorHAnsi" w:cstheme="minorHAnsi"/>
        </w:rPr>
        <w:t xml:space="preserve"> – for those ready to dive into adventure in the most unexpected ways</w:t>
      </w:r>
    </w:p>
    <w:p w14:paraId="7AB5CF83"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 </w:t>
      </w:r>
    </w:p>
    <w:p w14:paraId="2BE6BC5E"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Whether you’re dreaming of lounging on golden sands, sailing into a sunset, or diving into crystalline waters, Escape is your perfect inspiration companion.</w:t>
      </w:r>
    </w:p>
    <w:p w14:paraId="4DD52BA7"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 </w:t>
      </w:r>
    </w:p>
    <w:p w14:paraId="05F886C7" w14:textId="77777777" w:rsidR="00D37F48" w:rsidRDefault="00D37F48" w:rsidP="00D37F48">
      <w:pPr>
        <w:rPr>
          <w:rFonts w:asciiTheme="minorHAnsi" w:hAnsiTheme="minorHAnsi" w:cstheme="minorHAnsi"/>
        </w:rPr>
      </w:pPr>
      <w:r w:rsidRPr="00D37F48">
        <w:rPr>
          <w:rFonts w:asciiTheme="minorHAnsi" w:hAnsiTheme="minorHAnsi" w:cstheme="minorHAnsi"/>
        </w:rPr>
        <w:t>We’ve also curated dreamy getaways and insider tips from some of our favorite partners, including:</w:t>
      </w:r>
    </w:p>
    <w:p w14:paraId="3E3542EA" w14:textId="77777777" w:rsidR="00D37F48" w:rsidRPr="00D37F48" w:rsidRDefault="00D37F48" w:rsidP="00D37F48">
      <w:pPr>
        <w:rPr>
          <w:rFonts w:asciiTheme="minorHAnsi" w:hAnsiTheme="minorHAnsi" w:cstheme="minorHAnsi"/>
        </w:rPr>
      </w:pPr>
    </w:p>
    <w:p w14:paraId="2A57435B" w14:textId="62AFA4F4"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Sandals Resorts</w:t>
      </w:r>
    </w:p>
    <w:p w14:paraId="70BFC356" w14:textId="584E6963"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Celebrity Cruises</w:t>
      </w:r>
    </w:p>
    <w:p w14:paraId="07B5ACD0" w14:textId="1FDC796D"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Royal Caribbean</w:t>
      </w:r>
    </w:p>
    <w:p w14:paraId="5FB350B2" w14:textId="54C96BEB"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Virgin Voyages</w:t>
      </w:r>
    </w:p>
    <w:p w14:paraId="7D2BB226" w14:textId="39E75146"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Regent Seven Seas Cruises</w:t>
      </w:r>
    </w:p>
    <w:p w14:paraId="105E54D1" w14:textId="120A893B"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MSC Cruises</w:t>
      </w:r>
    </w:p>
    <w:p w14:paraId="0DE896E4" w14:textId="4C98F2F0"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Norwegian Cruise Line</w:t>
      </w:r>
    </w:p>
    <w:p w14:paraId="2EF16ED0" w14:textId="578A0D79"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Holland America Line</w:t>
      </w:r>
    </w:p>
    <w:p w14:paraId="7F34EE10" w14:textId="69D6BA54" w:rsidR="00D37F48" w:rsidRPr="00D37F48" w:rsidRDefault="00D37F48" w:rsidP="00D37F48">
      <w:pPr>
        <w:pStyle w:val="ListParagraph"/>
        <w:numPr>
          <w:ilvl w:val="0"/>
          <w:numId w:val="4"/>
        </w:numPr>
        <w:rPr>
          <w:rFonts w:asciiTheme="minorHAnsi" w:hAnsiTheme="minorHAnsi" w:cstheme="minorHAnsi"/>
        </w:rPr>
      </w:pPr>
      <w:r w:rsidRPr="00D37F48">
        <w:rPr>
          <w:rFonts w:asciiTheme="minorHAnsi" w:hAnsiTheme="minorHAnsi" w:cstheme="minorHAnsi"/>
        </w:rPr>
        <w:t>Princess Cruises</w:t>
      </w:r>
    </w:p>
    <w:p w14:paraId="2C9DC71C"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 </w:t>
      </w:r>
    </w:p>
    <w:p w14:paraId="3BEC5B35"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Let’s plan your next escape to where the sun always shines. I’d love to hear where you’re dreaming of next!</w:t>
      </w:r>
    </w:p>
    <w:p w14:paraId="7573D884"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 </w:t>
      </w:r>
    </w:p>
    <w:p w14:paraId="78463F1A"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Warm regards,</w:t>
      </w:r>
    </w:p>
    <w:p w14:paraId="39EFD217"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 </w:t>
      </w:r>
    </w:p>
    <w:p w14:paraId="405B89C2" w14:textId="77777777" w:rsidR="00D37F48" w:rsidRPr="00D37F48" w:rsidRDefault="00D37F48" w:rsidP="00D37F48">
      <w:pPr>
        <w:rPr>
          <w:rFonts w:asciiTheme="minorHAnsi" w:hAnsiTheme="minorHAnsi" w:cstheme="minorHAnsi"/>
        </w:rPr>
      </w:pPr>
      <w:r w:rsidRPr="00D37F48">
        <w:rPr>
          <w:rFonts w:asciiTheme="minorHAnsi" w:hAnsiTheme="minorHAnsi" w:cstheme="minorHAnsi"/>
        </w:rPr>
        <w:t>[Agent Name]</w:t>
      </w:r>
    </w:p>
    <w:p w14:paraId="4B898164" w14:textId="1BDB0749" w:rsidR="00474205" w:rsidRPr="00EC56A1" w:rsidRDefault="00474205" w:rsidP="003B4873">
      <w:pPr>
        <w:rPr>
          <w:rFonts w:asciiTheme="minorHAnsi" w:hAnsiTheme="minorHAnsi" w:cstheme="minorHAnsi"/>
        </w:rPr>
      </w:pPr>
    </w:p>
    <w:p w14:paraId="7535A753" w14:textId="3011DEB2" w:rsidR="00474205" w:rsidRPr="00EC56A1" w:rsidRDefault="00474205" w:rsidP="00474205">
      <w:pPr>
        <w:rPr>
          <w:rFonts w:asciiTheme="minorHAnsi" w:hAnsiTheme="minorHAnsi" w:cstheme="minorHAnsi"/>
          <w:b/>
          <w:bCs/>
        </w:rPr>
      </w:pPr>
      <w:r w:rsidRPr="00EC56A1">
        <w:rPr>
          <w:rFonts w:asciiTheme="minorHAnsi" w:hAnsiTheme="minorHAnsi" w:cstheme="minorHAnsi"/>
          <w:b/>
          <w:bCs/>
        </w:rPr>
        <w:t>(</w:t>
      </w:r>
      <w:r w:rsidRPr="00EC56A1">
        <w:rPr>
          <w:rFonts w:asciiTheme="minorHAnsi" w:hAnsiTheme="minorHAnsi" w:cstheme="minorHAnsi"/>
          <w:b/>
          <w:bCs/>
          <w:u w:val="single"/>
        </w:rPr>
        <w:t>TIP</w:t>
      </w:r>
      <w:r w:rsidRPr="00EC56A1">
        <w:rPr>
          <w:rFonts w:asciiTheme="minorHAnsi" w:hAnsiTheme="minorHAnsi" w:cstheme="minorHAnsi"/>
          <w:b/>
          <w:bCs/>
        </w:rPr>
        <w:t>: Make sure you participate in the digital marketing portion of this campaign and add your email address to the list so that you can forward the digital version to the client if needed.)</w:t>
      </w:r>
    </w:p>
    <w:sectPr w:rsidR="00474205" w:rsidRPr="00EC56A1"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C6E3B"/>
    <w:multiLevelType w:val="multilevel"/>
    <w:tmpl w:val="1690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E3ECC"/>
    <w:multiLevelType w:val="hybridMultilevel"/>
    <w:tmpl w:val="CF4C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54E8F"/>
    <w:multiLevelType w:val="hybridMultilevel"/>
    <w:tmpl w:val="00C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117ED"/>
    <w:multiLevelType w:val="hybridMultilevel"/>
    <w:tmpl w:val="119C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884214">
    <w:abstractNumId w:val="0"/>
  </w:num>
  <w:num w:numId="2" w16cid:durableId="1903711976">
    <w:abstractNumId w:val="1"/>
  </w:num>
  <w:num w:numId="3" w16cid:durableId="1267925597">
    <w:abstractNumId w:val="2"/>
  </w:num>
  <w:num w:numId="4" w16cid:durableId="1237590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34831"/>
    <w:rsid w:val="00045201"/>
    <w:rsid w:val="00074AFE"/>
    <w:rsid w:val="000E5C19"/>
    <w:rsid w:val="0010230D"/>
    <w:rsid w:val="00145AFD"/>
    <w:rsid w:val="001537AD"/>
    <w:rsid w:val="0015419D"/>
    <w:rsid w:val="00166F54"/>
    <w:rsid w:val="00172AAE"/>
    <w:rsid w:val="00193582"/>
    <w:rsid w:val="001B5371"/>
    <w:rsid w:val="001F05C6"/>
    <w:rsid w:val="00205CBE"/>
    <w:rsid w:val="002316FA"/>
    <w:rsid w:val="00246B5C"/>
    <w:rsid w:val="00250A40"/>
    <w:rsid w:val="00250D7B"/>
    <w:rsid w:val="00257971"/>
    <w:rsid w:val="0028154F"/>
    <w:rsid w:val="002917A3"/>
    <w:rsid w:val="00292639"/>
    <w:rsid w:val="002A5232"/>
    <w:rsid w:val="002B16FC"/>
    <w:rsid w:val="002C1A06"/>
    <w:rsid w:val="00327DEF"/>
    <w:rsid w:val="0033150D"/>
    <w:rsid w:val="003365EE"/>
    <w:rsid w:val="0034475B"/>
    <w:rsid w:val="00344D0F"/>
    <w:rsid w:val="00354063"/>
    <w:rsid w:val="00374B64"/>
    <w:rsid w:val="00384397"/>
    <w:rsid w:val="003866BB"/>
    <w:rsid w:val="00387862"/>
    <w:rsid w:val="003B4873"/>
    <w:rsid w:val="003C5E67"/>
    <w:rsid w:val="003D1481"/>
    <w:rsid w:val="003D6C4E"/>
    <w:rsid w:val="00401E92"/>
    <w:rsid w:val="0040277B"/>
    <w:rsid w:val="00410BD9"/>
    <w:rsid w:val="00414C78"/>
    <w:rsid w:val="00423BB0"/>
    <w:rsid w:val="0043196F"/>
    <w:rsid w:val="004349F5"/>
    <w:rsid w:val="004422C1"/>
    <w:rsid w:val="00474205"/>
    <w:rsid w:val="00484267"/>
    <w:rsid w:val="00485EE0"/>
    <w:rsid w:val="004B25BC"/>
    <w:rsid w:val="004D7186"/>
    <w:rsid w:val="004F6CDF"/>
    <w:rsid w:val="00517868"/>
    <w:rsid w:val="00563F33"/>
    <w:rsid w:val="00574754"/>
    <w:rsid w:val="005800C8"/>
    <w:rsid w:val="00586D9E"/>
    <w:rsid w:val="00587859"/>
    <w:rsid w:val="0059331C"/>
    <w:rsid w:val="005A2785"/>
    <w:rsid w:val="005A3DB0"/>
    <w:rsid w:val="005C3568"/>
    <w:rsid w:val="005D4A57"/>
    <w:rsid w:val="005E05D9"/>
    <w:rsid w:val="005E772F"/>
    <w:rsid w:val="00602FB6"/>
    <w:rsid w:val="006135E1"/>
    <w:rsid w:val="006403A4"/>
    <w:rsid w:val="00652187"/>
    <w:rsid w:val="0067221F"/>
    <w:rsid w:val="006922DB"/>
    <w:rsid w:val="006A3516"/>
    <w:rsid w:val="006C0824"/>
    <w:rsid w:val="006C4F7A"/>
    <w:rsid w:val="007019B5"/>
    <w:rsid w:val="00722681"/>
    <w:rsid w:val="007248B1"/>
    <w:rsid w:val="007347E5"/>
    <w:rsid w:val="0075344D"/>
    <w:rsid w:val="0076393D"/>
    <w:rsid w:val="00771851"/>
    <w:rsid w:val="007A157F"/>
    <w:rsid w:val="007C4371"/>
    <w:rsid w:val="007C49FD"/>
    <w:rsid w:val="007C76DC"/>
    <w:rsid w:val="007E1E02"/>
    <w:rsid w:val="00811183"/>
    <w:rsid w:val="008119C5"/>
    <w:rsid w:val="00831A80"/>
    <w:rsid w:val="00853D1E"/>
    <w:rsid w:val="00857809"/>
    <w:rsid w:val="0088245F"/>
    <w:rsid w:val="00882782"/>
    <w:rsid w:val="008A133B"/>
    <w:rsid w:val="008A75BB"/>
    <w:rsid w:val="008B3741"/>
    <w:rsid w:val="008C4FDB"/>
    <w:rsid w:val="008D3CE8"/>
    <w:rsid w:val="008E20A9"/>
    <w:rsid w:val="008F6A5D"/>
    <w:rsid w:val="00900079"/>
    <w:rsid w:val="00900589"/>
    <w:rsid w:val="00922D41"/>
    <w:rsid w:val="00922DC7"/>
    <w:rsid w:val="009471DE"/>
    <w:rsid w:val="00954C41"/>
    <w:rsid w:val="009A03A6"/>
    <w:rsid w:val="009D3DCF"/>
    <w:rsid w:val="009F32AA"/>
    <w:rsid w:val="009F3407"/>
    <w:rsid w:val="00A07D01"/>
    <w:rsid w:val="00A24205"/>
    <w:rsid w:val="00A2758C"/>
    <w:rsid w:val="00A33AF3"/>
    <w:rsid w:val="00A42D1B"/>
    <w:rsid w:val="00A45089"/>
    <w:rsid w:val="00A77222"/>
    <w:rsid w:val="00A81712"/>
    <w:rsid w:val="00A922D4"/>
    <w:rsid w:val="00AB4BE0"/>
    <w:rsid w:val="00AC5952"/>
    <w:rsid w:val="00AC632B"/>
    <w:rsid w:val="00AD7A7B"/>
    <w:rsid w:val="00B054CD"/>
    <w:rsid w:val="00B0650D"/>
    <w:rsid w:val="00B179A5"/>
    <w:rsid w:val="00B328D0"/>
    <w:rsid w:val="00B8129C"/>
    <w:rsid w:val="00B81FA7"/>
    <w:rsid w:val="00B90EAF"/>
    <w:rsid w:val="00BB6C46"/>
    <w:rsid w:val="00BD58B1"/>
    <w:rsid w:val="00BE0903"/>
    <w:rsid w:val="00BF6621"/>
    <w:rsid w:val="00C13C51"/>
    <w:rsid w:val="00C20E78"/>
    <w:rsid w:val="00C2238B"/>
    <w:rsid w:val="00C358FD"/>
    <w:rsid w:val="00C51033"/>
    <w:rsid w:val="00C60718"/>
    <w:rsid w:val="00C615CE"/>
    <w:rsid w:val="00C8642E"/>
    <w:rsid w:val="00C95DA4"/>
    <w:rsid w:val="00CA2A8D"/>
    <w:rsid w:val="00CB1C83"/>
    <w:rsid w:val="00CB3F05"/>
    <w:rsid w:val="00CC0A28"/>
    <w:rsid w:val="00CC2032"/>
    <w:rsid w:val="00CF3751"/>
    <w:rsid w:val="00D002CB"/>
    <w:rsid w:val="00D03637"/>
    <w:rsid w:val="00D10CFC"/>
    <w:rsid w:val="00D37A79"/>
    <w:rsid w:val="00D37F48"/>
    <w:rsid w:val="00D41AC3"/>
    <w:rsid w:val="00D5276D"/>
    <w:rsid w:val="00D63F2F"/>
    <w:rsid w:val="00D75E32"/>
    <w:rsid w:val="00D7621D"/>
    <w:rsid w:val="00DA5467"/>
    <w:rsid w:val="00DB0E2B"/>
    <w:rsid w:val="00DD1441"/>
    <w:rsid w:val="00DD49AB"/>
    <w:rsid w:val="00DE7767"/>
    <w:rsid w:val="00DF7E68"/>
    <w:rsid w:val="00E145E2"/>
    <w:rsid w:val="00E24A2C"/>
    <w:rsid w:val="00E54207"/>
    <w:rsid w:val="00E75047"/>
    <w:rsid w:val="00E82479"/>
    <w:rsid w:val="00EC56A1"/>
    <w:rsid w:val="00ED20E0"/>
    <w:rsid w:val="00EE0D7D"/>
    <w:rsid w:val="00EF53D2"/>
    <w:rsid w:val="00F15972"/>
    <w:rsid w:val="00F32BD9"/>
    <w:rsid w:val="00F40658"/>
    <w:rsid w:val="00F4445A"/>
    <w:rsid w:val="00F47C3E"/>
    <w:rsid w:val="00F504CA"/>
    <w:rsid w:val="00F5222E"/>
    <w:rsid w:val="00F72F8B"/>
    <w:rsid w:val="00F73A14"/>
    <w:rsid w:val="00F75B3A"/>
    <w:rsid w:val="00F816B4"/>
    <w:rsid w:val="00FA0C21"/>
    <w:rsid w:val="00FA4774"/>
    <w:rsid w:val="00FB1FD8"/>
    <w:rsid w:val="00FB5B28"/>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A42D1B"/>
    <w:rPr>
      <w:rFonts w:ascii="Calibri Light" w:eastAsia="Times New Roman" w:hAnsi="Calibri Light" w:cstheme="minorBidi"/>
      <w:szCs w:val="21"/>
    </w:rPr>
  </w:style>
  <w:style w:type="character" w:customStyle="1" w:styleId="PlainTextChar">
    <w:name w:val="Plain Text Char"/>
    <w:basedOn w:val="DefaultParagraphFont"/>
    <w:link w:val="PlainText"/>
    <w:uiPriority w:val="99"/>
    <w:semiHidden/>
    <w:rsid w:val="00A42D1B"/>
    <w:rPr>
      <w:rFonts w:ascii="Calibri Light" w:eastAsia="Times New Roman" w:hAnsi="Calibri Light"/>
      <w:szCs w:val="21"/>
    </w:rPr>
  </w:style>
  <w:style w:type="paragraph" w:styleId="ListParagraph">
    <w:name w:val="List Paragraph"/>
    <w:basedOn w:val="Normal"/>
    <w:uiPriority w:val="34"/>
    <w:qFormat/>
    <w:rsid w:val="008D3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0576">
      <w:bodyDiv w:val="1"/>
      <w:marLeft w:val="0"/>
      <w:marRight w:val="0"/>
      <w:marTop w:val="0"/>
      <w:marBottom w:val="0"/>
      <w:divBdr>
        <w:top w:val="none" w:sz="0" w:space="0" w:color="auto"/>
        <w:left w:val="none" w:sz="0" w:space="0" w:color="auto"/>
        <w:bottom w:val="none" w:sz="0" w:space="0" w:color="auto"/>
        <w:right w:val="none" w:sz="0" w:space="0" w:color="auto"/>
      </w:divBdr>
    </w:div>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623198293">
      <w:bodyDiv w:val="1"/>
      <w:marLeft w:val="0"/>
      <w:marRight w:val="0"/>
      <w:marTop w:val="0"/>
      <w:marBottom w:val="0"/>
      <w:divBdr>
        <w:top w:val="none" w:sz="0" w:space="0" w:color="auto"/>
        <w:left w:val="none" w:sz="0" w:space="0" w:color="auto"/>
        <w:bottom w:val="none" w:sz="0" w:space="0" w:color="auto"/>
        <w:right w:val="none" w:sz="0" w:space="0" w:color="auto"/>
      </w:divBdr>
    </w:div>
    <w:div w:id="656809888">
      <w:bodyDiv w:val="1"/>
      <w:marLeft w:val="0"/>
      <w:marRight w:val="0"/>
      <w:marTop w:val="0"/>
      <w:marBottom w:val="0"/>
      <w:divBdr>
        <w:top w:val="none" w:sz="0" w:space="0" w:color="auto"/>
        <w:left w:val="none" w:sz="0" w:space="0" w:color="auto"/>
        <w:bottom w:val="none" w:sz="0" w:space="0" w:color="auto"/>
        <w:right w:val="none" w:sz="0" w:space="0" w:color="auto"/>
      </w:divBdr>
    </w:div>
    <w:div w:id="813258308">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232277443">
      <w:bodyDiv w:val="1"/>
      <w:marLeft w:val="0"/>
      <w:marRight w:val="0"/>
      <w:marTop w:val="0"/>
      <w:marBottom w:val="0"/>
      <w:divBdr>
        <w:top w:val="none" w:sz="0" w:space="0" w:color="auto"/>
        <w:left w:val="none" w:sz="0" w:space="0" w:color="auto"/>
        <w:bottom w:val="none" w:sz="0" w:space="0" w:color="auto"/>
        <w:right w:val="none" w:sz="0" w:space="0" w:color="auto"/>
      </w:divBdr>
    </w:div>
    <w:div w:id="1405562261">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 w:id="1530601061">
      <w:bodyDiv w:val="1"/>
      <w:marLeft w:val="0"/>
      <w:marRight w:val="0"/>
      <w:marTop w:val="0"/>
      <w:marBottom w:val="0"/>
      <w:divBdr>
        <w:top w:val="none" w:sz="0" w:space="0" w:color="auto"/>
        <w:left w:val="none" w:sz="0" w:space="0" w:color="auto"/>
        <w:bottom w:val="none" w:sz="0" w:space="0" w:color="auto"/>
        <w:right w:val="none" w:sz="0" w:space="0" w:color="auto"/>
      </w:divBdr>
    </w:div>
    <w:div w:id="1667975457">
      <w:bodyDiv w:val="1"/>
      <w:marLeft w:val="0"/>
      <w:marRight w:val="0"/>
      <w:marTop w:val="0"/>
      <w:marBottom w:val="0"/>
      <w:divBdr>
        <w:top w:val="none" w:sz="0" w:space="0" w:color="auto"/>
        <w:left w:val="none" w:sz="0" w:space="0" w:color="auto"/>
        <w:bottom w:val="none" w:sz="0" w:space="0" w:color="auto"/>
        <w:right w:val="none" w:sz="0" w:space="0" w:color="auto"/>
      </w:divBdr>
    </w:div>
    <w:div w:id="19011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255</Words>
  <Characters>1404</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98</cp:revision>
  <dcterms:created xsi:type="dcterms:W3CDTF">2020-12-15T17:22:00Z</dcterms:created>
  <dcterms:modified xsi:type="dcterms:W3CDTF">2025-04-11T22:16:00Z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y fmtid="{D5CDD505-2E9C-101B-9397-08002B2CF9AE}" pid="3" name="GrammarlyDocumentId">
    <vt:lpwstr>0fac7140ec7e4892ecc01ce34df61a7b74db6d177eb470db73f9cbe136e874dc</vt:lpwstr>
  </property>
</Properties>
</file>